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A9E" w:rsidRPr="00DF2A9E" w:rsidRDefault="007F1788" w:rsidP="007F1788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 w:rsidR="00DF2A9E" w:rsidRPr="00DF2A9E">
        <w:rPr>
          <w:rFonts w:ascii="Times New Roman" w:hAnsi="Times New Roman" w:cs="Times New Roman"/>
          <w:i/>
          <w:color w:val="FF0000"/>
          <w:sz w:val="28"/>
          <w:szCs w:val="28"/>
        </w:rPr>
        <w:t>На официальном бланке организации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</w:p>
    <w:p w:rsidR="00DF2A9E" w:rsidRPr="00DF2A9E" w:rsidRDefault="00DF2A9E" w:rsidP="007F1788">
      <w:pPr>
        <w:widowControl/>
        <w:tabs>
          <w:tab w:val="right" w:pos="9637"/>
        </w:tabs>
        <w:ind w:left="5103"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 w:bidi="ar-SA"/>
        </w:rPr>
      </w:pPr>
      <w:r w:rsidRPr="00DF2A9E">
        <w:rPr>
          <w:rFonts w:ascii="Times New Roman" w:eastAsia="Arial" w:hAnsi="Times New Roman" w:cs="Times New Roman"/>
          <w:i/>
          <w:color w:val="FF0000"/>
          <w:sz w:val="28"/>
          <w:szCs w:val="28"/>
        </w:rPr>
        <w:t xml:space="preserve">(для организаций, в отношении которых проводится идентификация </w:t>
      </w:r>
      <w:proofErr w:type="spellStart"/>
      <w:r w:rsidRPr="00DF2A9E">
        <w:rPr>
          <w:rFonts w:ascii="Times New Roman" w:eastAsia="Arial" w:hAnsi="Times New Roman" w:cs="Times New Roman"/>
          <w:i/>
          <w:color w:val="FF0000"/>
          <w:sz w:val="28"/>
          <w:szCs w:val="28"/>
        </w:rPr>
        <w:t>бенефициарных</w:t>
      </w:r>
      <w:proofErr w:type="spellEnd"/>
      <w:r w:rsidRPr="00DF2A9E">
        <w:rPr>
          <w:rFonts w:ascii="Times New Roman" w:eastAsia="Arial" w:hAnsi="Times New Roman" w:cs="Times New Roman"/>
          <w:i/>
          <w:color w:val="FF0000"/>
          <w:sz w:val="28"/>
          <w:szCs w:val="28"/>
        </w:rPr>
        <w:t xml:space="preserve"> владельцев)</w:t>
      </w:r>
    </w:p>
    <w:p w:rsidR="00DF2A9E" w:rsidRPr="00DF2A9E" w:rsidRDefault="00DF2A9E" w:rsidP="007F1788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DF2A9E" w:rsidRPr="00DF2A9E" w:rsidRDefault="00DF2A9E" w:rsidP="007F1788">
      <w:pPr>
        <w:ind w:left="5103"/>
        <w:rPr>
          <w:rFonts w:ascii="Times New Roman" w:hAnsi="Times New Roman" w:cs="Times New Roman"/>
          <w:sz w:val="28"/>
          <w:szCs w:val="28"/>
        </w:rPr>
      </w:pPr>
      <w:r w:rsidRPr="00DF2A9E">
        <w:rPr>
          <w:rFonts w:ascii="Times New Roman" w:hAnsi="Times New Roman" w:cs="Times New Roman"/>
          <w:sz w:val="28"/>
          <w:szCs w:val="28"/>
        </w:rPr>
        <w:t>Директору</w:t>
      </w:r>
    </w:p>
    <w:p w:rsidR="00DF2A9E" w:rsidRPr="00DF2A9E" w:rsidRDefault="00DF2A9E" w:rsidP="007F1788">
      <w:pPr>
        <w:ind w:left="5103"/>
        <w:rPr>
          <w:rFonts w:ascii="Times New Roman" w:hAnsi="Times New Roman" w:cs="Times New Roman"/>
          <w:sz w:val="28"/>
          <w:szCs w:val="28"/>
        </w:rPr>
      </w:pPr>
      <w:r w:rsidRPr="00DF2A9E">
        <w:rPr>
          <w:rFonts w:ascii="Times New Roman" w:hAnsi="Times New Roman" w:cs="Times New Roman"/>
          <w:sz w:val="28"/>
          <w:szCs w:val="28"/>
        </w:rPr>
        <w:t>Фонда развития промышленности</w:t>
      </w:r>
    </w:p>
    <w:p w:rsidR="00DF2A9E" w:rsidRPr="00DF2A9E" w:rsidRDefault="00DF2A9E" w:rsidP="007F1788">
      <w:pPr>
        <w:ind w:left="5103"/>
        <w:rPr>
          <w:rFonts w:ascii="Times New Roman" w:hAnsi="Times New Roman" w:cs="Times New Roman"/>
          <w:sz w:val="28"/>
          <w:szCs w:val="28"/>
        </w:rPr>
      </w:pPr>
      <w:r w:rsidRPr="00DF2A9E">
        <w:rPr>
          <w:rFonts w:ascii="Times New Roman" w:hAnsi="Times New Roman" w:cs="Times New Roman"/>
          <w:sz w:val="28"/>
          <w:szCs w:val="28"/>
        </w:rPr>
        <w:t>Тверской области</w:t>
      </w:r>
    </w:p>
    <w:p w:rsidR="00DF2A9E" w:rsidRPr="00DF2A9E" w:rsidRDefault="00DF2A9E" w:rsidP="007F1788">
      <w:pPr>
        <w:ind w:left="5103"/>
        <w:rPr>
          <w:rFonts w:ascii="Times New Roman" w:hAnsi="Times New Roman" w:cs="Times New Roman"/>
          <w:sz w:val="28"/>
          <w:szCs w:val="28"/>
        </w:rPr>
      </w:pPr>
      <w:r w:rsidRPr="00DF2A9E">
        <w:rPr>
          <w:rFonts w:ascii="Times New Roman" w:hAnsi="Times New Roman" w:cs="Times New Roman"/>
          <w:sz w:val="28"/>
          <w:szCs w:val="28"/>
        </w:rPr>
        <w:t xml:space="preserve">г-ну </w:t>
      </w:r>
      <w:proofErr w:type="spellStart"/>
      <w:r w:rsidRPr="00DF2A9E">
        <w:rPr>
          <w:rFonts w:ascii="Times New Roman" w:hAnsi="Times New Roman" w:cs="Times New Roman"/>
          <w:sz w:val="28"/>
          <w:szCs w:val="28"/>
        </w:rPr>
        <w:t>Монахову</w:t>
      </w:r>
      <w:proofErr w:type="spellEnd"/>
      <w:r w:rsidRPr="00DF2A9E">
        <w:rPr>
          <w:rFonts w:ascii="Times New Roman" w:hAnsi="Times New Roman" w:cs="Times New Roman"/>
          <w:sz w:val="28"/>
          <w:szCs w:val="28"/>
        </w:rPr>
        <w:t xml:space="preserve"> Ивану Андреевичу</w:t>
      </w:r>
    </w:p>
    <w:p w:rsidR="007F1788" w:rsidRDefault="007F1788" w:rsidP="007F1788">
      <w:pPr>
        <w:rPr>
          <w:rFonts w:ascii="Times New Roman" w:hAnsi="Times New Roman" w:cs="Times New Roman"/>
          <w:sz w:val="28"/>
          <w:szCs w:val="28"/>
        </w:rPr>
      </w:pPr>
    </w:p>
    <w:p w:rsidR="007F1788" w:rsidRPr="005C7962" w:rsidRDefault="007F1788" w:rsidP="007F17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</w:t>
      </w:r>
    </w:p>
    <w:p w:rsidR="007F1788" w:rsidRDefault="007F1788" w:rsidP="007F17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Исх. №:</w:t>
      </w:r>
    </w:p>
    <w:p w:rsidR="007F1788" w:rsidRDefault="007F1788" w:rsidP="007F1788">
      <w:pPr>
        <w:rPr>
          <w:rFonts w:ascii="Times New Roman" w:hAnsi="Times New Roman" w:cs="Times New Roman"/>
          <w:sz w:val="28"/>
          <w:szCs w:val="28"/>
        </w:rPr>
      </w:pPr>
    </w:p>
    <w:p w:rsidR="007F1788" w:rsidRDefault="007F1788" w:rsidP="007F1788">
      <w:pPr>
        <w:rPr>
          <w:rFonts w:ascii="Times New Roman" w:hAnsi="Times New Roman" w:cs="Times New Roman"/>
          <w:sz w:val="28"/>
          <w:szCs w:val="28"/>
        </w:rPr>
      </w:pPr>
    </w:p>
    <w:p w:rsidR="005E6A17" w:rsidRPr="00DF2A9E" w:rsidRDefault="005E6A17" w:rsidP="007F1788">
      <w:pPr>
        <w:jc w:val="center"/>
        <w:rPr>
          <w:rFonts w:ascii="Times New Roman" w:eastAsia="Arial" w:hAnsi="Times New Roman" w:cs="Times New Roman"/>
          <w:color w:val="auto"/>
          <w:sz w:val="28"/>
          <w:szCs w:val="28"/>
        </w:rPr>
      </w:pPr>
    </w:p>
    <w:p w:rsidR="005D05FC" w:rsidRPr="008D10EE" w:rsidRDefault="005D05FC" w:rsidP="007F1788">
      <w:pPr>
        <w:jc w:val="center"/>
        <w:rPr>
          <w:rFonts w:ascii="Times New Roman" w:eastAsia="Arial" w:hAnsi="Times New Roman" w:cs="Times New Roman"/>
          <w:b/>
          <w:color w:val="auto"/>
          <w:sz w:val="28"/>
          <w:szCs w:val="28"/>
        </w:rPr>
      </w:pPr>
      <w:bookmarkStart w:id="0" w:name="_GoBack"/>
      <w:r w:rsidRPr="008D10EE">
        <w:rPr>
          <w:rFonts w:ascii="Times New Roman" w:eastAsia="Arial" w:hAnsi="Times New Roman" w:cs="Times New Roman"/>
          <w:b/>
          <w:color w:val="auto"/>
          <w:sz w:val="28"/>
          <w:szCs w:val="28"/>
        </w:rPr>
        <w:t>Информационная справка</w:t>
      </w:r>
      <w:r w:rsidR="007F1788" w:rsidRPr="008D10EE">
        <w:rPr>
          <w:rFonts w:ascii="Times New Roman" w:eastAsia="Arial" w:hAnsi="Times New Roman" w:cs="Times New Roman"/>
          <w:b/>
          <w:color w:val="auto"/>
          <w:sz w:val="28"/>
          <w:szCs w:val="28"/>
        </w:rPr>
        <w:t xml:space="preserve"> </w:t>
      </w:r>
      <w:r w:rsidRPr="008D10EE">
        <w:rPr>
          <w:rFonts w:ascii="Times New Roman" w:eastAsia="Arial" w:hAnsi="Times New Roman" w:cs="Times New Roman"/>
          <w:b/>
          <w:color w:val="auto"/>
          <w:sz w:val="28"/>
          <w:szCs w:val="28"/>
        </w:rPr>
        <w:t xml:space="preserve">о </w:t>
      </w:r>
      <w:proofErr w:type="spellStart"/>
      <w:r w:rsidRPr="008D10EE">
        <w:rPr>
          <w:rFonts w:ascii="Times New Roman" w:eastAsia="Arial" w:hAnsi="Times New Roman" w:cs="Times New Roman"/>
          <w:b/>
          <w:color w:val="auto"/>
          <w:sz w:val="28"/>
          <w:szCs w:val="28"/>
        </w:rPr>
        <w:t>бенефициарных</w:t>
      </w:r>
      <w:proofErr w:type="spellEnd"/>
      <w:r w:rsidRPr="008D10EE">
        <w:rPr>
          <w:rFonts w:ascii="Times New Roman" w:eastAsia="Arial" w:hAnsi="Times New Roman" w:cs="Times New Roman"/>
          <w:b/>
          <w:color w:val="auto"/>
          <w:sz w:val="28"/>
          <w:szCs w:val="28"/>
        </w:rPr>
        <w:t xml:space="preserve"> владельцах</w:t>
      </w:r>
    </w:p>
    <w:bookmarkEnd w:id="0"/>
    <w:p w:rsidR="005D05FC" w:rsidRPr="00DF2A9E" w:rsidRDefault="005D05FC" w:rsidP="007F1788">
      <w:pPr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</w:p>
    <w:p w:rsidR="005D05FC" w:rsidRPr="00DF2A9E" w:rsidRDefault="008F3BE2" w:rsidP="007F1788">
      <w:pPr>
        <w:ind w:firstLine="567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DF2A9E">
        <w:rPr>
          <w:rFonts w:ascii="Times New Roman" w:eastAsia="Arial" w:hAnsi="Times New Roman" w:cs="Times New Roman"/>
          <w:color w:val="auto"/>
          <w:sz w:val="28"/>
          <w:szCs w:val="28"/>
        </w:rPr>
        <w:t>Настоящим сообщаем, что ф</w:t>
      </w:r>
      <w:r w:rsidR="005D05FC" w:rsidRPr="00DF2A9E">
        <w:rPr>
          <w:rFonts w:ascii="Times New Roman" w:eastAsia="Arial" w:hAnsi="Times New Roman" w:cs="Times New Roman"/>
          <w:color w:val="auto"/>
          <w:sz w:val="28"/>
          <w:szCs w:val="28"/>
        </w:rPr>
        <w:t xml:space="preserve">изическим лицом, которое, в конечном счете, прямо или косвенно (через третьих лиц) владеет </w:t>
      </w:r>
      <w:r w:rsidR="001C54B8" w:rsidRPr="00DF2A9E">
        <w:rPr>
          <w:rFonts w:ascii="Times New Roman" w:eastAsia="Arial" w:hAnsi="Times New Roman" w:cs="Times New Roman"/>
          <w:color w:val="auto"/>
          <w:sz w:val="28"/>
          <w:szCs w:val="28"/>
        </w:rPr>
        <w:t>____________________</w:t>
      </w:r>
      <w:proofErr w:type="gramStart"/>
      <w:r w:rsidR="001C54B8" w:rsidRPr="00DF2A9E">
        <w:rPr>
          <w:rFonts w:ascii="Times New Roman" w:eastAsia="Arial" w:hAnsi="Times New Roman" w:cs="Times New Roman"/>
          <w:color w:val="auto"/>
          <w:sz w:val="28"/>
          <w:szCs w:val="28"/>
        </w:rPr>
        <w:t>_</w:t>
      </w:r>
      <w:r w:rsidR="005D05FC" w:rsidRPr="00DF2A9E">
        <w:rPr>
          <w:rFonts w:ascii="Times New Roman" w:eastAsia="Arial" w:hAnsi="Times New Roman" w:cs="Times New Roman"/>
          <w:color w:val="auto"/>
          <w:sz w:val="28"/>
          <w:szCs w:val="28"/>
        </w:rPr>
        <w:t>«</w:t>
      </w:r>
      <w:proofErr w:type="gramEnd"/>
      <w:r w:rsidR="005D05FC" w:rsidRPr="00DF2A9E">
        <w:rPr>
          <w:rFonts w:ascii="Times New Roman" w:eastAsia="Arial" w:hAnsi="Times New Roman" w:cs="Times New Roman"/>
          <w:color w:val="auto"/>
          <w:sz w:val="28"/>
          <w:szCs w:val="28"/>
        </w:rPr>
        <w:t>____________</w:t>
      </w:r>
      <w:r w:rsidR="001C54B8" w:rsidRPr="00DF2A9E">
        <w:rPr>
          <w:rFonts w:ascii="Times New Roman" w:eastAsia="Arial" w:hAnsi="Times New Roman" w:cs="Times New Roman"/>
          <w:color w:val="auto"/>
          <w:sz w:val="28"/>
          <w:szCs w:val="28"/>
        </w:rPr>
        <w:t>____</w:t>
      </w:r>
      <w:r w:rsidR="005D05FC" w:rsidRPr="00DF2A9E">
        <w:rPr>
          <w:rFonts w:ascii="Times New Roman" w:eastAsia="Arial" w:hAnsi="Times New Roman" w:cs="Times New Roman"/>
          <w:color w:val="auto"/>
          <w:sz w:val="28"/>
          <w:szCs w:val="28"/>
        </w:rPr>
        <w:t xml:space="preserve">» </w:t>
      </w:r>
      <w:r w:rsidR="001C54B8" w:rsidRPr="00DF2A9E">
        <w:rPr>
          <w:rFonts w:ascii="Times New Roman" w:eastAsia="Arial" w:hAnsi="Times New Roman" w:cs="Times New Roman"/>
          <w:color w:val="auto"/>
          <w:sz w:val="28"/>
          <w:szCs w:val="28"/>
        </w:rPr>
        <w:t>(</w:t>
      </w:r>
      <w:r w:rsidR="001C54B8" w:rsidRPr="00DF2A9E">
        <w:rPr>
          <w:rFonts w:ascii="Times New Roman" w:eastAsia="Arial" w:hAnsi="Times New Roman" w:cs="Times New Roman"/>
          <w:i/>
          <w:color w:val="FF0000"/>
          <w:sz w:val="28"/>
          <w:szCs w:val="28"/>
        </w:rPr>
        <w:t>наименование Заявителя</w:t>
      </w:r>
      <w:r w:rsidR="001C54B8" w:rsidRPr="00DF2A9E">
        <w:rPr>
          <w:rFonts w:ascii="Times New Roman" w:eastAsia="Arial" w:hAnsi="Times New Roman" w:cs="Times New Roman"/>
          <w:i/>
          <w:color w:val="000000" w:themeColor="text1"/>
          <w:sz w:val="28"/>
          <w:szCs w:val="28"/>
        </w:rPr>
        <w:t>)</w:t>
      </w:r>
      <w:r w:rsidR="001C54B8" w:rsidRPr="00DF2A9E">
        <w:rPr>
          <w:rFonts w:ascii="Times New Roman" w:eastAsia="Arial" w:hAnsi="Times New Roman" w:cs="Times New Roman"/>
          <w:color w:val="auto"/>
          <w:sz w:val="28"/>
          <w:szCs w:val="28"/>
        </w:rPr>
        <w:t xml:space="preserve"> </w:t>
      </w:r>
      <w:r w:rsidR="005D05FC" w:rsidRPr="00DF2A9E">
        <w:rPr>
          <w:rFonts w:ascii="Times New Roman" w:eastAsia="Arial" w:hAnsi="Times New Roman" w:cs="Times New Roman"/>
          <w:color w:val="auto"/>
          <w:sz w:val="28"/>
          <w:szCs w:val="28"/>
        </w:rPr>
        <w:t>или имеет в нем преобладающее участие (более 25 процентов в капитале), либо имеет возможность контролировать его действия в силу иных оснований является:</w:t>
      </w:r>
    </w:p>
    <w:p w:rsidR="005D05FC" w:rsidRPr="00DF2A9E" w:rsidRDefault="00DF2A9E" w:rsidP="007F1788">
      <w:pPr>
        <w:widowControl/>
        <w:numPr>
          <w:ilvl w:val="0"/>
          <w:numId w:val="1"/>
        </w:numPr>
        <w:ind w:hanging="153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>
        <w:rPr>
          <w:rFonts w:ascii="Times New Roman" w:eastAsia="Arial" w:hAnsi="Times New Roman" w:cs="Times New Roman"/>
          <w:color w:val="auto"/>
          <w:sz w:val="28"/>
          <w:szCs w:val="28"/>
        </w:rPr>
        <w:t>Фамилия Имя Отчество (</w:t>
      </w:r>
      <w:r w:rsidRPr="00DF2A9E">
        <w:rPr>
          <w:rFonts w:ascii="Times New Roman" w:eastAsia="Arial" w:hAnsi="Times New Roman" w:cs="Times New Roman"/>
          <w:i/>
          <w:color w:val="FF0000"/>
          <w:sz w:val="28"/>
          <w:szCs w:val="28"/>
        </w:rPr>
        <w:t>если есть</w:t>
      </w:r>
      <w:r>
        <w:rPr>
          <w:rFonts w:ascii="Times New Roman" w:eastAsia="Arial" w:hAnsi="Times New Roman" w:cs="Times New Roman"/>
          <w:color w:val="auto"/>
          <w:sz w:val="28"/>
          <w:szCs w:val="28"/>
        </w:rPr>
        <w:t>)</w:t>
      </w:r>
      <w:r w:rsidR="005D05FC" w:rsidRPr="00DF2A9E">
        <w:rPr>
          <w:rFonts w:ascii="Times New Roman" w:eastAsia="Arial" w:hAnsi="Times New Roman" w:cs="Times New Roman"/>
          <w:color w:val="auto"/>
          <w:sz w:val="28"/>
          <w:szCs w:val="28"/>
        </w:rPr>
        <w:t>,</w:t>
      </w:r>
    </w:p>
    <w:p w:rsidR="005D05FC" w:rsidRPr="00DF2A9E" w:rsidRDefault="005D05FC" w:rsidP="007F1788">
      <w:pPr>
        <w:ind w:left="300" w:hanging="294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DF2A9E">
        <w:rPr>
          <w:rFonts w:ascii="Times New Roman" w:eastAsia="Arial" w:hAnsi="Times New Roman" w:cs="Times New Roman"/>
          <w:color w:val="auto"/>
          <w:sz w:val="28"/>
          <w:szCs w:val="28"/>
        </w:rPr>
        <w:t>Гражданин ___,</w:t>
      </w:r>
    </w:p>
    <w:p w:rsidR="005D05FC" w:rsidRPr="00DF2A9E" w:rsidRDefault="005D05FC" w:rsidP="007F1788">
      <w:pPr>
        <w:ind w:left="300" w:hanging="294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DF2A9E">
        <w:rPr>
          <w:rFonts w:ascii="Times New Roman" w:eastAsia="Arial" w:hAnsi="Times New Roman" w:cs="Times New Roman"/>
          <w:color w:val="auto"/>
          <w:sz w:val="28"/>
          <w:szCs w:val="28"/>
        </w:rPr>
        <w:t>Страна постоянного местопребывания - ___________,</w:t>
      </w:r>
    </w:p>
    <w:p w:rsidR="00805125" w:rsidRPr="00DF2A9E" w:rsidRDefault="005D05FC" w:rsidP="007F1788">
      <w:pPr>
        <w:ind w:left="300" w:hanging="294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DF2A9E">
        <w:rPr>
          <w:rFonts w:ascii="Times New Roman" w:eastAsia="Arial" w:hAnsi="Times New Roman" w:cs="Times New Roman"/>
          <w:color w:val="auto"/>
          <w:sz w:val="28"/>
          <w:szCs w:val="28"/>
        </w:rPr>
        <w:t>Доля участия в капитале - __%,</w:t>
      </w:r>
    </w:p>
    <w:p w:rsidR="005D05FC" w:rsidRPr="00DF2A9E" w:rsidRDefault="005D05FC" w:rsidP="007F1788">
      <w:pPr>
        <w:widowControl/>
        <w:numPr>
          <w:ilvl w:val="0"/>
          <w:numId w:val="1"/>
        </w:numPr>
        <w:ind w:hanging="153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DF2A9E">
        <w:rPr>
          <w:rFonts w:ascii="Times New Roman" w:eastAsia="Arial" w:hAnsi="Times New Roman" w:cs="Times New Roman"/>
          <w:color w:val="auto"/>
          <w:sz w:val="28"/>
          <w:szCs w:val="28"/>
        </w:rPr>
        <w:t>_________,</w:t>
      </w:r>
    </w:p>
    <w:p w:rsidR="005D05FC" w:rsidRPr="00DF2A9E" w:rsidRDefault="005D05FC" w:rsidP="007F1788">
      <w:pPr>
        <w:widowControl/>
        <w:numPr>
          <w:ilvl w:val="0"/>
          <w:numId w:val="1"/>
        </w:numPr>
        <w:ind w:hanging="153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DF2A9E">
        <w:rPr>
          <w:rFonts w:ascii="Times New Roman" w:eastAsia="Arial" w:hAnsi="Times New Roman" w:cs="Times New Roman"/>
          <w:color w:val="auto"/>
          <w:sz w:val="28"/>
          <w:szCs w:val="28"/>
        </w:rPr>
        <w:t>_________</w:t>
      </w:r>
      <w:r w:rsidR="00805125" w:rsidRPr="00DF2A9E">
        <w:rPr>
          <w:rFonts w:ascii="Times New Roman" w:eastAsia="Arial" w:hAnsi="Times New Roman" w:cs="Times New Roman"/>
          <w:color w:val="auto"/>
          <w:sz w:val="28"/>
          <w:szCs w:val="28"/>
        </w:rPr>
        <w:t>.</w:t>
      </w:r>
    </w:p>
    <w:p w:rsidR="005D05FC" w:rsidRPr="00DF2A9E" w:rsidRDefault="005D05FC" w:rsidP="007F1788">
      <w:pPr>
        <w:ind w:firstLine="567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DF2A9E">
        <w:rPr>
          <w:rFonts w:ascii="Times New Roman" w:eastAsia="Arial" w:hAnsi="Times New Roman" w:cs="Times New Roman"/>
          <w:color w:val="auto"/>
          <w:sz w:val="28"/>
          <w:szCs w:val="28"/>
        </w:rPr>
        <w:t xml:space="preserve">Физические лица, которые не являются </w:t>
      </w:r>
      <w:proofErr w:type="spellStart"/>
      <w:r w:rsidRPr="00DF2A9E">
        <w:rPr>
          <w:rFonts w:ascii="Times New Roman" w:eastAsia="Arial" w:hAnsi="Times New Roman" w:cs="Times New Roman"/>
          <w:color w:val="auto"/>
          <w:sz w:val="28"/>
          <w:szCs w:val="28"/>
        </w:rPr>
        <w:t>бенефициарными</w:t>
      </w:r>
      <w:proofErr w:type="spellEnd"/>
      <w:r w:rsidRPr="00DF2A9E">
        <w:rPr>
          <w:rFonts w:ascii="Times New Roman" w:eastAsia="Arial" w:hAnsi="Times New Roman" w:cs="Times New Roman"/>
          <w:color w:val="auto"/>
          <w:sz w:val="28"/>
          <w:szCs w:val="28"/>
        </w:rPr>
        <w:t xml:space="preserve"> владельцами, суммарно владеют __% (менее 25%) доли в уставном капитале</w:t>
      </w:r>
      <w:r w:rsidR="00DF2A9E">
        <w:rPr>
          <w:rStyle w:val="af1"/>
          <w:rFonts w:ascii="Times New Roman" w:eastAsia="Arial" w:hAnsi="Times New Roman" w:cs="Times New Roman"/>
          <w:color w:val="auto"/>
          <w:sz w:val="28"/>
          <w:szCs w:val="28"/>
        </w:rPr>
        <w:endnoteReference w:id="1"/>
      </w:r>
      <w:r w:rsidRPr="00DF2A9E">
        <w:rPr>
          <w:rFonts w:ascii="Times New Roman" w:eastAsia="Arial" w:hAnsi="Times New Roman" w:cs="Times New Roman"/>
          <w:color w:val="auto"/>
          <w:sz w:val="28"/>
          <w:szCs w:val="28"/>
        </w:rPr>
        <w:t>.</w:t>
      </w:r>
    </w:p>
    <w:p w:rsidR="005D05FC" w:rsidRPr="00DF2A9E" w:rsidRDefault="005D05FC" w:rsidP="007F1788">
      <w:pPr>
        <w:ind w:firstLine="567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DF2A9E">
        <w:rPr>
          <w:rFonts w:ascii="Times New Roman" w:eastAsia="Arial" w:hAnsi="Times New Roman" w:cs="Times New Roman"/>
          <w:color w:val="auto"/>
          <w:sz w:val="28"/>
          <w:szCs w:val="28"/>
        </w:rPr>
        <w:t>Публично-правовые образования суммарно владеют __% доли в уставном капитале</w:t>
      </w:r>
      <w:r w:rsidR="00DF2A9E">
        <w:rPr>
          <w:rStyle w:val="af1"/>
          <w:rFonts w:ascii="Times New Roman" w:eastAsia="Arial" w:hAnsi="Times New Roman" w:cs="Times New Roman"/>
          <w:color w:val="auto"/>
          <w:sz w:val="28"/>
          <w:szCs w:val="28"/>
        </w:rPr>
        <w:endnoteReference w:id="2"/>
      </w:r>
      <w:r w:rsidRPr="00DF2A9E">
        <w:rPr>
          <w:rFonts w:ascii="Times New Roman" w:eastAsia="Arial" w:hAnsi="Times New Roman" w:cs="Times New Roman"/>
          <w:color w:val="auto"/>
          <w:sz w:val="28"/>
          <w:szCs w:val="28"/>
        </w:rPr>
        <w:t>.</w:t>
      </w:r>
    </w:p>
    <w:p w:rsidR="007F1788" w:rsidRDefault="007F1788" w:rsidP="007F1788">
      <w:pPr>
        <w:tabs>
          <w:tab w:val="left" w:pos="2316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F1788" w:rsidTr="00B05ECA">
        <w:tc>
          <w:tcPr>
            <w:tcW w:w="4785" w:type="dxa"/>
          </w:tcPr>
          <w:p w:rsidR="007F1788" w:rsidRPr="002060B1" w:rsidRDefault="007F1788" w:rsidP="007F1788">
            <w:pPr>
              <w:tabs>
                <w:tab w:val="left" w:pos="3495"/>
              </w:tabs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(</w:t>
            </w:r>
            <w:r w:rsidRPr="002060B1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Руководитель организации</w:t>
            </w: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)</w:t>
            </w:r>
          </w:p>
          <w:p w:rsidR="007F1788" w:rsidRDefault="007F1788" w:rsidP="007F1788">
            <w:pPr>
              <w:tabs>
                <w:tab w:val="left" w:pos="3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F1788" w:rsidRDefault="007F1788" w:rsidP="007F1788">
            <w:pPr>
              <w:tabs>
                <w:tab w:val="left" w:pos="3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C10B1">
              <w:rPr>
                <w:rFonts w:ascii="Times New Roman" w:hAnsi="Times New Roman" w:cs="Times New Roman"/>
                <w:sz w:val="28"/>
                <w:szCs w:val="28"/>
              </w:rPr>
              <w:t>________________/_____________/</w:t>
            </w:r>
          </w:p>
          <w:p w:rsidR="007F1788" w:rsidRDefault="007F1788" w:rsidP="007F1788">
            <w:pPr>
              <w:tabs>
                <w:tab w:val="left" w:pos="3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788" w:rsidTr="00B05ECA">
        <w:tc>
          <w:tcPr>
            <w:tcW w:w="4785" w:type="dxa"/>
          </w:tcPr>
          <w:p w:rsidR="007F1788" w:rsidRDefault="007F1788" w:rsidP="007F1788">
            <w:pPr>
              <w:tabs>
                <w:tab w:val="left" w:pos="3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786" w:type="dxa"/>
          </w:tcPr>
          <w:p w:rsidR="007F1788" w:rsidRDefault="007F1788" w:rsidP="007F1788">
            <w:pPr>
              <w:tabs>
                <w:tab w:val="left" w:pos="3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1788" w:rsidRPr="00DF2A9E" w:rsidRDefault="007F1788" w:rsidP="007F1788">
      <w:pPr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</w:p>
    <w:sectPr w:rsidR="007F1788" w:rsidRPr="00DF2A9E" w:rsidSect="00707F23">
      <w:footnotePr>
        <w:numRestart w:val="eachPage"/>
      </w:footnotePr>
      <w:pgSz w:w="11900" w:h="16840"/>
      <w:pgMar w:top="567" w:right="783" w:bottom="1212" w:left="17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50E" w:rsidRDefault="0047650E">
      <w:r>
        <w:separator/>
      </w:r>
    </w:p>
  </w:endnote>
  <w:endnote w:type="continuationSeparator" w:id="0">
    <w:p w:rsidR="0047650E" w:rsidRDefault="0047650E">
      <w:r>
        <w:continuationSeparator/>
      </w:r>
    </w:p>
  </w:endnote>
  <w:endnote w:id="1">
    <w:p w:rsidR="00DF2A9E" w:rsidRDefault="00DF2A9E">
      <w:pPr>
        <w:pStyle w:val="af"/>
      </w:pPr>
      <w:r>
        <w:rPr>
          <w:rStyle w:val="af1"/>
        </w:rPr>
        <w:endnoteRef/>
      </w:r>
      <w:r>
        <w:t xml:space="preserve"> </w:t>
      </w:r>
    </w:p>
  </w:endnote>
  <w:endnote w:id="2">
    <w:p w:rsidR="00DF2A9E" w:rsidRDefault="00DF2A9E">
      <w:pPr>
        <w:pStyle w:val="af"/>
      </w:pPr>
      <w:r>
        <w:rPr>
          <w:rStyle w:val="af1"/>
        </w:rPr>
        <w:endnoteRef/>
      </w:r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50E" w:rsidRDefault="0047650E"/>
  </w:footnote>
  <w:footnote w:type="continuationSeparator" w:id="0">
    <w:p w:rsidR="0047650E" w:rsidRDefault="0047650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3A52"/>
    <w:multiLevelType w:val="hybridMultilevel"/>
    <w:tmpl w:val="3EB652B0"/>
    <w:lvl w:ilvl="0" w:tplc="F60E148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866732F"/>
    <w:multiLevelType w:val="hybridMultilevel"/>
    <w:tmpl w:val="528AF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B241D6"/>
    <w:multiLevelType w:val="hybridMultilevel"/>
    <w:tmpl w:val="AFF4C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212E1F"/>
    <w:multiLevelType w:val="hybridMultilevel"/>
    <w:tmpl w:val="0AAA7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6FD"/>
    <w:rsid w:val="00035298"/>
    <w:rsid w:val="000D2F16"/>
    <w:rsid w:val="000E6D11"/>
    <w:rsid w:val="000F1A21"/>
    <w:rsid w:val="000F593A"/>
    <w:rsid w:val="001226F8"/>
    <w:rsid w:val="00153970"/>
    <w:rsid w:val="001C00AC"/>
    <w:rsid w:val="001C54B8"/>
    <w:rsid w:val="001F769E"/>
    <w:rsid w:val="00252CE2"/>
    <w:rsid w:val="00273B61"/>
    <w:rsid w:val="003555B9"/>
    <w:rsid w:val="003C054F"/>
    <w:rsid w:val="003D0EB0"/>
    <w:rsid w:val="0047650E"/>
    <w:rsid w:val="004C14F5"/>
    <w:rsid w:val="005411EE"/>
    <w:rsid w:val="005545E1"/>
    <w:rsid w:val="00563067"/>
    <w:rsid w:val="00563B75"/>
    <w:rsid w:val="00586950"/>
    <w:rsid w:val="005A10C4"/>
    <w:rsid w:val="005A6BA0"/>
    <w:rsid w:val="005C3569"/>
    <w:rsid w:val="005D05FC"/>
    <w:rsid w:val="005D7F2D"/>
    <w:rsid w:val="005E6A17"/>
    <w:rsid w:val="005F1860"/>
    <w:rsid w:val="006701D9"/>
    <w:rsid w:val="00675C8D"/>
    <w:rsid w:val="00707F23"/>
    <w:rsid w:val="007C4666"/>
    <w:rsid w:val="007F1788"/>
    <w:rsid w:val="00805125"/>
    <w:rsid w:val="008172D7"/>
    <w:rsid w:val="008A184B"/>
    <w:rsid w:val="008D10EE"/>
    <w:rsid w:val="008F3BE2"/>
    <w:rsid w:val="00A24C18"/>
    <w:rsid w:val="00B301DF"/>
    <w:rsid w:val="00C06535"/>
    <w:rsid w:val="00C256FD"/>
    <w:rsid w:val="00C64CDD"/>
    <w:rsid w:val="00C96343"/>
    <w:rsid w:val="00CD21C2"/>
    <w:rsid w:val="00D5426D"/>
    <w:rsid w:val="00D7029E"/>
    <w:rsid w:val="00D97559"/>
    <w:rsid w:val="00DF2A9E"/>
    <w:rsid w:val="00E03F3E"/>
    <w:rsid w:val="00E26E2A"/>
    <w:rsid w:val="00E6660C"/>
    <w:rsid w:val="00E8264E"/>
    <w:rsid w:val="00F26D65"/>
    <w:rsid w:val="00FB6474"/>
    <w:rsid w:val="00FF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5166E"/>
  <w15:docId w15:val="{8094505A-CCD0-4402-892A-90BC35B2D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24C1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70"/>
      <w:szCs w:val="7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sz w:val="70"/>
      <w:szCs w:val="7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line="317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840" w:after="60" w:line="0" w:lineRule="atLeast"/>
      <w:jc w:val="right"/>
    </w:pPr>
    <w:rPr>
      <w:rFonts w:ascii="Arial" w:eastAsia="Arial" w:hAnsi="Arial" w:cs="Arial"/>
    </w:rPr>
  </w:style>
  <w:style w:type="paragraph" w:styleId="a4">
    <w:name w:val="List Paragraph"/>
    <w:basedOn w:val="a"/>
    <w:uiPriority w:val="34"/>
    <w:qFormat/>
    <w:rsid w:val="001C54B8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5411EE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411EE"/>
    <w:rPr>
      <w:color w:val="000000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411EE"/>
    <w:rPr>
      <w:vertAlign w:val="superscript"/>
    </w:rPr>
  </w:style>
  <w:style w:type="character" w:styleId="a8">
    <w:name w:val="annotation reference"/>
    <w:basedOn w:val="a0"/>
    <w:uiPriority w:val="99"/>
    <w:semiHidden/>
    <w:unhideWhenUsed/>
    <w:rsid w:val="00DF2A9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F2A9E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F2A9E"/>
    <w:rPr>
      <w:color w:val="000000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F2A9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F2A9E"/>
    <w:rPr>
      <w:b/>
      <w:bCs/>
      <w:color w:val="000000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DF2A9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F2A9E"/>
    <w:rPr>
      <w:rFonts w:ascii="Segoe UI" w:hAnsi="Segoe UI" w:cs="Segoe UI"/>
      <w:color w:val="000000"/>
      <w:sz w:val="18"/>
      <w:szCs w:val="18"/>
    </w:rPr>
  </w:style>
  <w:style w:type="paragraph" w:styleId="af">
    <w:name w:val="endnote text"/>
    <w:basedOn w:val="a"/>
    <w:link w:val="af0"/>
    <w:uiPriority w:val="99"/>
    <w:semiHidden/>
    <w:unhideWhenUsed/>
    <w:rsid w:val="00DF2A9E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DF2A9E"/>
    <w:rPr>
      <w:color w:val="000000"/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DF2A9E"/>
    <w:rPr>
      <w:vertAlign w:val="superscript"/>
    </w:rPr>
  </w:style>
  <w:style w:type="table" w:styleId="af2">
    <w:name w:val="Table Grid"/>
    <w:basedOn w:val="a1"/>
    <w:uiPriority w:val="39"/>
    <w:rsid w:val="007F1788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229E9-DF9E-47A4-8661-1EB5B03FF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Кондратьева Милана Анатольевна</dc:creator>
  <cp:lastModifiedBy>User</cp:lastModifiedBy>
  <cp:revision>26</cp:revision>
  <cp:lastPrinted>2018-11-19T08:31:00Z</cp:lastPrinted>
  <dcterms:created xsi:type="dcterms:W3CDTF">2018-07-09T14:07:00Z</dcterms:created>
  <dcterms:modified xsi:type="dcterms:W3CDTF">2020-04-26T16:41:00Z</dcterms:modified>
</cp:coreProperties>
</file>